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036E" w14:textId="347BB44B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0CA0">
        <w:rPr>
          <w:rFonts w:ascii="Times New Roman" w:hAnsi="Times New Roman" w:cs="Times New Roman"/>
          <w:sz w:val="28"/>
          <w:szCs w:val="28"/>
        </w:rPr>
        <w:t xml:space="preserve">Препроцессор </w:t>
      </w:r>
      <w:r w:rsidRPr="000F0CA0">
        <w:rPr>
          <w:rFonts w:ascii="Times New Roman" w:hAnsi="Times New Roman" w:cs="Times New Roman"/>
          <w:sz w:val="28"/>
          <w:szCs w:val="28"/>
          <w:lang w:val="en-US"/>
        </w:rPr>
        <w:t>Sass</w:t>
      </w:r>
    </w:p>
    <w:p w14:paraId="08C06429" w14:textId="3D9A5750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 xml:space="preserve">Если вы пишете очень много кода на CSS, препроцессор может значительно сократить объём вашей работы и ваш уровень стресса. Использование таких инструментов, как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Sass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, Stylus или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PostCSS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 делает ваши CSS-файлы более читабельными и облегчает последующую их поддержку. Благодаря переменным и функциям код становится более организованным и позволяет разработчикам быстрее работать и совершать меньше ошибок.</w:t>
      </w:r>
    </w:p>
    <w:p w14:paraId="6039D7BD" w14:textId="7C385B8D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 xml:space="preserve">Браузер не распознает файлы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Sass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>, так что сначала их нужно скомпилировать в обычный CSS. Поэтому вам необходимо иметь что-нибудь для конвертации .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scss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 файлов в .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css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>. На этот счёт есть несколько возможных решений:</w:t>
      </w:r>
    </w:p>
    <w:p w14:paraId="24DF32C4" w14:textId="77777777" w:rsidR="008A2208" w:rsidRPr="000F0CA0" w:rsidRDefault="008A2208" w:rsidP="008A22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 xml:space="preserve">Самое простое решение - браузерный конвертер для компиляции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Sass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 на месте -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SassMeister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>.</w:t>
      </w:r>
    </w:p>
    <w:p w14:paraId="21AB5C13" w14:textId="77777777" w:rsidR="008A2208" w:rsidRPr="000F0CA0" w:rsidRDefault="008A2208" w:rsidP="008A22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>Использование приложений: существуют как платные, так и бесплатные приложения. Можете узнать больше, перейдя по этой ссылке.</w:t>
      </w:r>
    </w:p>
    <w:p w14:paraId="191D3047" w14:textId="644ECBAA" w:rsidR="008A2208" w:rsidRPr="000F0CA0" w:rsidRDefault="008A2208" w:rsidP="008A22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 xml:space="preserve">Если вы любитель командной строки, как мы, то можете установить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Sass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 на ваш компьютер и скомпилировать файлы вручную.</w:t>
      </w:r>
    </w:p>
    <w:p w14:paraId="1FBDC837" w14:textId="77777777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>Вот так можно скомпилировать .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scss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 файлы, используя командную строку</w:t>
      </w:r>
      <w:r w:rsidRPr="000F0CA0">
        <w:rPr>
          <w:rFonts w:ascii="Times New Roman" w:hAnsi="Times New Roman" w:cs="Times New Roman"/>
          <w:sz w:val="28"/>
          <w:szCs w:val="28"/>
        </w:rPr>
        <w:t xml:space="preserve"> (необходимо установить </w:t>
      </w:r>
      <w:r w:rsidRPr="000F0CA0">
        <w:rPr>
          <w:rFonts w:ascii="Times New Roman" w:hAnsi="Times New Roman" w:cs="Times New Roman"/>
          <w:sz w:val="28"/>
          <w:szCs w:val="28"/>
          <w:lang w:val="en-US"/>
        </w:rPr>
        <w:t>node</w:t>
      </w:r>
      <w:r w:rsidRPr="000F0C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0CA0">
        <w:rPr>
          <w:rFonts w:ascii="Times New Roman" w:hAnsi="Times New Roman" w:cs="Times New Roman"/>
          <w:sz w:val="28"/>
          <w:szCs w:val="28"/>
          <w:lang w:val="en-US"/>
        </w:rPr>
        <w:t>js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>)</w:t>
      </w:r>
      <w:r w:rsidRPr="000F0CA0">
        <w:rPr>
          <w:rFonts w:ascii="Times New Roman" w:hAnsi="Times New Roman" w:cs="Times New Roman"/>
          <w:sz w:val="28"/>
          <w:szCs w:val="28"/>
        </w:rPr>
        <w:t>:</w:t>
      </w:r>
    </w:p>
    <w:p w14:paraId="3DE82C13" w14:textId="05045253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0CA0">
        <w:rPr>
          <w:rFonts w:ascii="Times New Roman" w:hAnsi="Times New Roman" w:cs="Times New Roman"/>
          <w:color w:val="F8F8F2"/>
          <w:sz w:val="28"/>
          <w:szCs w:val="28"/>
          <w:shd w:val="clear" w:color="auto" w:fill="2B2B2B"/>
          <w:lang w:val="en-US"/>
        </w:rPr>
        <w:t xml:space="preserve">node-sass </w:t>
      </w:r>
      <w:proofErr w:type="spellStart"/>
      <w:r w:rsidRPr="000F0CA0">
        <w:rPr>
          <w:rFonts w:ascii="Times New Roman" w:hAnsi="Times New Roman" w:cs="Times New Roman"/>
          <w:color w:val="F8F8F2"/>
          <w:sz w:val="28"/>
          <w:szCs w:val="28"/>
          <w:shd w:val="clear" w:color="auto" w:fill="2B2B2B"/>
          <w:lang w:val="en-US"/>
        </w:rPr>
        <w:t>input.scss</w:t>
      </w:r>
      <w:proofErr w:type="spellEnd"/>
      <w:r w:rsidRPr="000F0CA0">
        <w:rPr>
          <w:rFonts w:ascii="Times New Roman" w:hAnsi="Times New Roman" w:cs="Times New Roman"/>
          <w:color w:val="F8F8F2"/>
          <w:sz w:val="28"/>
          <w:szCs w:val="28"/>
          <w:shd w:val="clear" w:color="auto" w:fill="2B2B2B"/>
          <w:lang w:val="en-US"/>
        </w:rPr>
        <w:t xml:space="preserve"> output.css</w:t>
      </w:r>
      <w:r w:rsidRPr="000F0C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1080160" w14:textId="77777777" w:rsidR="008A2208" w:rsidRPr="008A2208" w:rsidRDefault="008A2208" w:rsidP="008A2208">
      <w:pPr>
        <w:shd w:val="clear" w:color="auto" w:fill="FFFFFF"/>
        <w:spacing w:before="300" w:after="300" w:line="240" w:lineRule="auto"/>
        <w:outlineLvl w:val="0"/>
        <w:rPr>
          <w:rFonts w:ascii="Times New Roman" w:eastAsia="Times New Roman" w:hAnsi="Times New Roman" w:cs="Times New Roman"/>
          <w:color w:val="333A4D"/>
          <w:kern w:val="36"/>
          <w:sz w:val="28"/>
          <w:szCs w:val="28"/>
          <w:lang w:eastAsia="ru-RU"/>
        </w:rPr>
      </w:pPr>
      <w:r w:rsidRPr="008A2208">
        <w:rPr>
          <w:rFonts w:ascii="Times New Roman" w:eastAsia="Times New Roman" w:hAnsi="Times New Roman" w:cs="Times New Roman"/>
          <w:color w:val="333A4D"/>
          <w:kern w:val="36"/>
          <w:sz w:val="28"/>
          <w:szCs w:val="28"/>
          <w:lang w:eastAsia="ru-RU"/>
        </w:rPr>
        <w:t>Переменные</w:t>
      </w:r>
    </w:p>
    <w:p w14:paraId="11D6E22B" w14:textId="61BA6111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 xml:space="preserve">Переменные работают по такому же принципу, как и в любом языке программирования. Объявляя переменную, мы храним в ней какое-либо значение, которое обычно встречается в CSS в виде цвета, шрифта или целого набора свойств, например для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box-shadow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>.</w:t>
      </w:r>
    </w:p>
    <w:p w14:paraId="462AC22F" w14:textId="339AD52D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>Ниже приведены примеры переменных как в SCSS</w:t>
      </w:r>
    </w:p>
    <w:p w14:paraId="62D7F5B9" w14:textId="567D75B4" w:rsidR="008A2208" w:rsidRPr="000F0CA0" w:rsidRDefault="008A2208" w:rsidP="008A2208">
      <w:pPr>
        <w:jc w:val="center"/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36B5A456" wp14:editId="3625781B">
            <wp:extent cx="4505325" cy="3508904"/>
            <wp:effectExtent l="0" t="0" r="0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7140" cy="351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19D16" w14:textId="00841C2E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</w:p>
    <w:p w14:paraId="6739B340" w14:textId="79765A63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>Идея в том, что данный подход упрощает процесс повторного использования переменных, а также мы можем быстро изменить значение конкретной переменной там, где мы её объявляем, вместо повсеместного перепечатывания кода.</w:t>
      </w:r>
    </w:p>
    <w:p w14:paraId="4C76919C" w14:textId="523EE267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0CA0">
        <w:rPr>
          <w:rFonts w:ascii="Times New Roman" w:hAnsi="Times New Roman" w:cs="Times New Roman"/>
          <w:sz w:val="28"/>
          <w:szCs w:val="28"/>
        </w:rPr>
        <w:t>Mixin</w:t>
      </w:r>
      <w:proofErr w:type="spellEnd"/>
    </w:p>
    <w:p w14:paraId="4B0D1E54" w14:textId="3BD280CB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0CA0">
        <w:rPr>
          <w:rFonts w:ascii="Times New Roman" w:hAnsi="Times New Roman" w:cs="Times New Roman"/>
          <w:sz w:val="28"/>
          <w:szCs w:val="28"/>
        </w:rPr>
        <w:t>Mixin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 можно также представить как класс-конструктор в языке программирования: вы используете ряд свойств из CSS, создавая отдельный объект, который потом используете где хотите, задавая разные значения его свойствам.</w:t>
      </w:r>
    </w:p>
    <w:p w14:paraId="32387AF9" w14:textId="0642A661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 xml:space="preserve">Ниже приведён пример использования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Mixin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 в коде:</w:t>
      </w:r>
    </w:p>
    <w:p w14:paraId="451111FC" w14:textId="45F59102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1521BD60" wp14:editId="77C2C669">
            <wp:extent cx="5940425" cy="5605780"/>
            <wp:effectExtent l="0" t="0" r="3175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0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8D549" w14:textId="50EE87BC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 xml:space="preserve">Ещё один способ упростить себе работу с помощью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Mixin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 - использование его в местах, где требуются префиксы для адаптации под разные браузеры.</w:t>
      </w:r>
    </w:p>
    <w:p w14:paraId="3EDE2201" w14:textId="7143A2D2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F55E369" wp14:editId="4D347A46">
            <wp:extent cx="5940425" cy="3820795"/>
            <wp:effectExtent l="0" t="0" r="3175" b="825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A58DC" w14:textId="28D9DBEE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</w:p>
    <w:p w14:paraId="4EC081E6" w14:textId="210C94B0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0CA0">
        <w:rPr>
          <w:rFonts w:ascii="Times New Roman" w:hAnsi="Times New Roman" w:cs="Times New Roman"/>
          <w:sz w:val="28"/>
          <w:szCs w:val="28"/>
        </w:rPr>
        <w:t>Extend</w:t>
      </w:r>
      <w:proofErr w:type="spellEnd"/>
    </w:p>
    <w:p w14:paraId="51B421B2" w14:textId="79BE9FFD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 xml:space="preserve">Следующая особенность, на которую мы взглянем, будет @extend, она позволяет вам наследовать CSS-свойства одного селектора от другого. Принцип работы напоминает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Mixin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Extend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>, как правило, используется для того, чтобы создать логическую связь между элементами страницы.</w:t>
      </w:r>
    </w:p>
    <w:p w14:paraId="35D9DD2C" w14:textId="7AB0ED70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0CA0">
        <w:rPr>
          <w:rFonts w:ascii="Times New Roman" w:hAnsi="Times New Roman" w:cs="Times New Roman"/>
          <w:sz w:val="28"/>
          <w:szCs w:val="28"/>
        </w:rPr>
        <w:t>Extend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 используется, когда нам, к примеру, нужно два похожих элемента, которые имеют некоторые отличия. Например, давайте возьмём две кнопки: согласие и отмена.</w:t>
      </w:r>
    </w:p>
    <w:p w14:paraId="7091E928" w14:textId="17DDC9D6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4952212" wp14:editId="729C57FE">
            <wp:extent cx="3722688" cy="4254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535" cy="427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5FCC0" w14:textId="403B4BCD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</w:p>
    <w:p w14:paraId="3DD7BB95" w14:textId="612E3DC6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 xml:space="preserve">Итог компиляции в </w:t>
      </w:r>
      <w:proofErr w:type="spellStart"/>
      <w:r w:rsidRPr="000F0CA0">
        <w:rPr>
          <w:rFonts w:ascii="Times New Roman" w:hAnsi="Times New Roman" w:cs="Times New Roman"/>
          <w:sz w:val="28"/>
          <w:szCs w:val="28"/>
          <w:lang w:val="en-US"/>
        </w:rPr>
        <w:t>css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. </w:t>
      </w:r>
      <w:r w:rsidRPr="000F0CA0">
        <w:rPr>
          <w:rFonts w:ascii="Times New Roman" w:hAnsi="Times New Roman" w:cs="Times New Roman"/>
          <w:sz w:val="28"/>
          <w:szCs w:val="28"/>
        </w:rPr>
        <w:t xml:space="preserve">Если вы взгляните на CSS код, то заметите, что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Sass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 скомбинировал селекторы вместо повторения одних и тех же строк несколько раз в коде.</w:t>
      </w:r>
    </w:p>
    <w:p w14:paraId="121E6C82" w14:textId="4604BE21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0CA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8397521" wp14:editId="058D24D9">
            <wp:extent cx="3340100" cy="3483248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439" cy="349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ED2BA" w14:textId="68D40134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83F0926" w14:textId="51EB4B6E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F0CA0">
        <w:rPr>
          <w:rFonts w:ascii="Times New Roman" w:hAnsi="Times New Roman" w:cs="Times New Roman"/>
          <w:sz w:val="28"/>
          <w:szCs w:val="28"/>
          <w:lang w:val="en-US"/>
        </w:rPr>
        <w:t>Вложенные</w:t>
      </w:r>
      <w:proofErr w:type="spellEnd"/>
      <w:r w:rsidRPr="000F0C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0CA0">
        <w:rPr>
          <w:rFonts w:ascii="Times New Roman" w:hAnsi="Times New Roman" w:cs="Times New Roman"/>
          <w:sz w:val="28"/>
          <w:szCs w:val="28"/>
          <w:lang w:val="en-US"/>
        </w:rPr>
        <w:t>конструкции</w:t>
      </w:r>
      <w:proofErr w:type="spellEnd"/>
    </w:p>
    <w:p w14:paraId="4AB98B6F" w14:textId="5E3A40C6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 xml:space="preserve">Как известно, в HTML, как правило, программист пишет код по принципу "гнездования". Иными словами, блоки кода находятся в других блоках кода и содержат вложенные блоки кода. CSS же в этом плане представляет собой полнейший хаос. Если для вас это проблема,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Sass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 может помочь вам в организации кода.</w:t>
      </w:r>
    </w:p>
    <w:p w14:paraId="7BD3C77D" w14:textId="1DDA7C44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0CA0">
        <w:rPr>
          <w:rFonts w:ascii="Times New Roman" w:hAnsi="Times New Roman" w:cs="Times New Roman"/>
          <w:sz w:val="28"/>
          <w:szCs w:val="28"/>
        </w:rPr>
        <w:t xml:space="preserve">Пример кода на </w:t>
      </w:r>
      <w:r w:rsidRPr="000F0CA0">
        <w:rPr>
          <w:rFonts w:ascii="Times New Roman" w:hAnsi="Times New Roman" w:cs="Times New Roman"/>
          <w:sz w:val="28"/>
          <w:szCs w:val="28"/>
          <w:lang w:val="en-US"/>
        </w:rPr>
        <w:t>SCSS</w:t>
      </w:r>
    </w:p>
    <w:p w14:paraId="61DDEF21" w14:textId="04E0D8CD" w:rsidR="008A2208" w:rsidRPr="000F0CA0" w:rsidRDefault="008A2208" w:rsidP="008A220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0CA0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68D3265F" wp14:editId="5602BE1A">
            <wp:extent cx="2103025" cy="2730500"/>
            <wp:effectExtent l="0" t="0" r="0" b="0"/>
            <wp:docPr id="7" name="Рисунок 7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9772" cy="27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8DCA3" w14:textId="77777777" w:rsidR="008A2208" w:rsidRPr="000F0CA0" w:rsidRDefault="008A2208" w:rsidP="008A220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33A4D"/>
          <w:sz w:val="28"/>
          <w:szCs w:val="28"/>
          <w:lang w:eastAsia="ru-RU"/>
        </w:rPr>
      </w:pPr>
      <w:r w:rsidRPr="008A2208">
        <w:rPr>
          <w:rFonts w:ascii="Times New Roman" w:eastAsia="Times New Roman" w:hAnsi="Times New Roman" w:cs="Times New Roman"/>
          <w:color w:val="333A4D"/>
          <w:sz w:val="28"/>
          <w:szCs w:val="28"/>
          <w:lang w:eastAsia="ru-RU"/>
        </w:rPr>
        <w:t>И он же на CSS:</w:t>
      </w:r>
    </w:p>
    <w:p w14:paraId="40E9E572" w14:textId="42A51682" w:rsidR="008A2208" w:rsidRPr="000F0CA0" w:rsidRDefault="008A2208" w:rsidP="008A2208">
      <w:pP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eastAsia="Times New Roman" w:hAnsi="Times New Roman" w:cs="Times New Roman"/>
          <w:color w:val="333A4D"/>
          <w:sz w:val="28"/>
          <w:szCs w:val="28"/>
          <w:lang w:eastAsia="ru-RU"/>
        </w:rPr>
        <w:br/>
      </w:r>
      <w:r w:rsidRPr="000F0CA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662C2C3" wp14:editId="63534901">
            <wp:extent cx="1831857" cy="3098800"/>
            <wp:effectExtent l="0" t="0" r="0" b="6350"/>
            <wp:docPr id="8" name="Рисунок 8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4878" cy="310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D5623" w14:textId="682CBD32" w:rsidR="008A2208" w:rsidRPr="000F0CA0" w:rsidRDefault="008A2208" w:rsidP="008A2208">
      <w:pP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>Операции</w:t>
      </w:r>
    </w:p>
    <w:p w14:paraId="17631637" w14:textId="0B5827FC" w:rsidR="008A2208" w:rsidRPr="000F0CA0" w:rsidRDefault="008A2208" w:rsidP="008A2208">
      <w:pP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lastRenderedPageBreak/>
        <w:t>Вы можете выполнять различные математические операции прямо в коде, что значительно упрощает работу в некоторых случаях.</w:t>
      </w:r>
    </w:p>
    <w:p w14:paraId="500295E2" w14:textId="65BBF885" w:rsidR="008A2208" w:rsidRPr="000F0CA0" w:rsidRDefault="000F0CA0" w:rsidP="008A2208">
      <w:pP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F0CA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FFE8763" wp14:editId="16CB43FF">
            <wp:extent cx="1534955" cy="2832100"/>
            <wp:effectExtent l="0" t="0" r="8255" b="6350"/>
            <wp:docPr id="10" name="Рисунок 10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9345" cy="284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0CA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</w:t>
      </w:r>
      <w:r w:rsidRPr="000F0CA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AE0E09D" wp14:editId="21143B55">
            <wp:extent cx="1476375" cy="2841559"/>
            <wp:effectExtent l="0" t="0" r="0" b="0"/>
            <wp:docPr id="11" name="Рисунок 1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83035" cy="285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0FCD5" w14:textId="14353361" w:rsidR="000F0CA0" w:rsidRPr="000F0CA0" w:rsidRDefault="000F0CA0" w:rsidP="008A2208">
      <w:pP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>Функции</w:t>
      </w:r>
    </w:p>
    <w:p w14:paraId="5B9194E3" w14:textId="7716B379" w:rsidR="000F0CA0" w:rsidRPr="000F0CA0" w:rsidRDefault="000F0CA0" w:rsidP="000F0CA0">
      <w:pP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Sass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 имеется целый ряд встроенных функций разного рода. К примеру, функции для операций со строками, цветами или выполняющие различные математические операции вроде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random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() или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round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>().</w:t>
      </w:r>
    </w:p>
    <w:p w14:paraId="3B709E56" w14:textId="3CF00DBC" w:rsidR="000F0CA0" w:rsidRPr="000F0CA0" w:rsidRDefault="000F0CA0" w:rsidP="000F0CA0">
      <w:pP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 xml:space="preserve">Чтобы было нагляднее, представим функцию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darken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>($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color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>, $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amount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 xml:space="preserve">), которая, как понятно из названия, затемняет или применяет </w:t>
      </w:r>
      <w:proofErr w:type="spellStart"/>
      <w:r w:rsidRPr="000F0CA0">
        <w:rPr>
          <w:rFonts w:ascii="Times New Roman" w:hAnsi="Times New Roman" w:cs="Times New Roman"/>
          <w:sz w:val="28"/>
          <w:szCs w:val="28"/>
        </w:rPr>
        <w:t>hover</w:t>
      </w:r>
      <w:proofErr w:type="spellEnd"/>
      <w:r w:rsidRPr="000F0CA0">
        <w:rPr>
          <w:rFonts w:ascii="Times New Roman" w:hAnsi="Times New Roman" w:cs="Times New Roman"/>
          <w:sz w:val="28"/>
          <w:szCs w:val="28"/>
        </w:rPr>
        <w:t>.</w:t>
      </w:r>
    </w:p>
    <w:p w14:paraId="5800D2A0" w14:textId="6A772015" w:rsidR="000F0CA0" w:rsidRPr="000F0CA0" w:rsidRDefault="000F0CA0" w:rsidP="000F0CA0">
      <w:pP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>Фрагмент кода на SCSS</w:t>
      </w:r>
    </w:p>
    <w:p w14:paraId="6E1BE398" w14:textId="3E53D1F7" w:rsidR="008A2208" w:rsidRPr="000F0CA0" w:rsidRDefault="000F0CA0" w:rsidP="008A2208">
      <w:pP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04F6221" wp14:editId="57FDCAA4">
            <wp:extent cx="4384518" cy="2997200"/>
            <wp:effectExtent l="0" t="0" r="0" b="0"/>
            <wp:docPr id="12" name="Рисунок 1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7587" cy="299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AC926" w14:textId="4AFA4893" w:rsidR="000F0CA0" w:rsidRPr="000F0CA0" w:rsidRDefault="000F0CA0" w:rsidP="008A2208">
      <w:pP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F0CA0">
        <w:rPr>
          <w:rFonts w:ascii="Times New Roman" w:hAnsi="Times New Roman" w:cs="Times New Roman"/>
          <w:sz w:val="28"/>
          <w:szCs w:val="28"/>
        </w:rPr>
        <w:t xml:space="preserve">Он же на </w:t>
      </w:r>
      <w:proofErr w:type="spellStart"/>
      <w:r w:rsidRPr="000F0CA0">
        <w:rPr>
          <w:rFonts w:ascii="Times New Roman" w:hAnsi="Times New Roman" w:cs="Times New Roman"/>
          <w:sz w:val="28"/>
          <w:szCs w:val="28"/>
          <w:lang w:val="en-US"/>
        </w:rPr>
        <w:t>css</w:t>
      </w:r>
      <w:proofErr w:type="spellEnd"/>
    </w:p>
    <w:p w14:paraId="7EBF1BBF" w14:textId="615D9F4C" w:rsidR="000F0CA0" w:rsidRPr="000F0CA0" w:rsidRDefault="000F0CA0" w:rsidP="008A2208">
      <w:pP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F0CA0">
        <w:rPr>
          <w:rFonts w:ascii="Times New Roman" w:hAnsi="Times New Roman" w:cs="Times New Roman"/>
          <w:sz w:val="28"/>
          <w:szCs w:val="28"/>
          <w:lang w:val="en-US"/>
        </w:rPr>
        <w:lastRenderedPageBreak/>
        <w:drawing>
          <wp:inline distT="0" distB="0" distL="0" distR="0" wp14:anchorId="09405CA3" wp14:editId="45337007">
            <wp:extent cx="2927350" cy="2493669"/>
            <wp:effectExtent l="0" t="0" r="6350" b="1905"/>
            <wp:docPr id="13" name="Рисунок 1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28297" cy="249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50FE2" w14:textId="5674CE84" w:rsidR="000F0CA0" w:rsidRPr="000F0CA0" w:rsidRDefault="000F0CA0" w:rsidP="008A2208">
      <w:pP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</w:rPr>
      </w:pPr>
      <w:r w:rsidRPr="000F0CA0">
        <w:rPr>
          <w:rFonts w:ascii="Times New Roman" w:hAnsi="Times New Roman" w:cs="Times New Roman"/>
          <w:sz w:val="28"/>
          <w:szCs w:val="28"/>
        </w:rPr>
        <w:t xml:space="preserve">Также существует набор собственных функций </w:t>
      </w:r>
      <w:r w:rsidRPr="000F0CA0">
        <w:rPr>
          <w:rFonts w:ascii="Times New Roman" w:hAnsi="Times New Roman" w:cs="Times New Roman"/>
          <w:sz w:val="28"/>
          <w:szCs w:val="28"/>
          <w:lang w:val="en-US"/>
        </w:rPr>
        <w:t>SCSS</w:t>
      </w:r>
      <w:r w:rsidRPr="000F0CA0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0F0CA0">
          <w:rPr>
            <w:rStyle w:val="a5"/>
            <w:rFonts w:ascii="Times New Roman" w:hAnsi="Times New Roman" w:cs="Times New Roman"/>
            <w:sz w:val="28"/>
            <w:szCs w:val="28"/>
          </w:rPr>
          <w:t>https://sass-lang.com/documentation/modules</w:t>
        </w:r>
      </w:hyperlink>
    </w:p>
    <w:p w14:paraId="29F5AB77" w14:textId="2F2A8461" w:rsidR="000F0CA0" w:rsidRPr="000F0CA0" w:rsidRDefault="000F0CA0" w:rsidP="008A2208">
      <w:pP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</w:rPr>
      </w:pPr>
    </w:p>
    <w:p w14:paraId="0D253F07" w14:textId="29FD5D2C" w:rsidR="000F0CA0" w:rsidRDefault="000F0CA0" w:rsidP="008A2208">
      <w:pP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77EC34D3" w14:textId="4AFFFF46" w:rsidR="00326602" w:rsidRPr="00326602" w:rsidRDefault="00326602" w:rsidP="00326602">
      <w:pPr>
        <w:pStyle w:val="a3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Реализовать примеры, описанные в обучающей части и отобразить их в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326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файле (создать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326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файл, который будет использовать скомпилированный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css</w:t>
      </w:r>
      <w:proofErr w:type="spellEnd"/>
      <w:r w:rsidRPr="00326602">
        <w:rPr>
          <w:rFonts w:ascii="Times New Roman" w:hAnsi="Times New Roman" w:cs="Times New Roman"/>
          <w:sz w:val="28"/>
          <w:szCs w:val="28"/>
        </w:rPr>
        <w:t>)</w:t>
      </w:r>
    </w:p>
    <w:p w14:paraId="257AFD6F" w14:textId="48714558" w:rsidR="000F0CA0" w:rsidRPr="00326602" w:rsidRDefault="000F0CA0" w:rsidP="00326602">
      <w:pPr>
        <w:pStyle w:val="a3"/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</w:rPr>
      </w:pPr>
      <w:r w:rsidRPr="00326602">
        <w:rPr>
          <w:rFonts w:ascii="Times New Roman" w:hAnsi="Times New Roman" w:cs="Times New Roman"/>
          <w:sz w:val="28"/>
          <w:szCs w:val="28"/>
        </w:rPr>
        <w:t xml:space="preserve">Реализовать макет из файла семинара 5-6 с использованием </w:t>
      </w:r>
      <w:r w:rsidRPr="00326602">
        <w:rPr>
          <w:rFonts w:ascii="Times New Roman" w:hAnsi="Times New Roman" w:cs="Times New Roman"/>
          <w:sz w:val="28"/>
          <w:szCs w:val="28"/>
          <w:lang w:val="en-US"/>
        </w:rPr>
        <w:t>SCSS</w:t>
      </w:r>
      <w:r w:rsidRPr="00326602">
        <w:rPr>
          <w:rFonts w:ascii="Times New Roman" w:hAnsi="Times New Roman" w:cs="Times New Roman"/>
          <w:sz w:val="28"/>
          <w:szCs w:val="28"/>
        </w:rPr>
        <w:t>, используя его возможности по максимуму</w:t>
      </w:r>
    </w:p>
    <w:p w14:paraId="52D22A46" w14:textId="77777777" w:rsidR="000F0CA0" w:rsidRPr="000F0CA0" w:rsidRDefault="000F0CA0" w:rsidP="008A2208">
      <w:pP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</w:rPr>
      </w:pPr>
    </w:p>
    <w:sectPr w:rsidR="000F0CA0" w:rsidRPr="000F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2764"/>
    <w:multiLevelType w:val="hybridMultilevel"/>
    <w:tmpl w:val="A54E1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478A0"/>
    <w:multiLevelType w:val="hybridMultilevel"/>
    <w:tmpl w:val="23E2E2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08"/>
    <w:rsid w:val="000F0CA0"/>
    <w:rsid w:val="00326602"/>
    <w:rsid w:val="008A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6A5B"/>
  <w15:chartTrackingRefBased/>
  <w15:docId w15:val="{E2AA5B30-FA87-467D-A37B-784B5826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2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22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A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F0CA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0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ass-lang.com/documentation/modul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Милованов Даниил Михайлович</dc:creator>
  <cp:keywords/>
  <dc:description/>
  <cp:lastModifiedBy>Милованов Даниил Михайлович</cp:lastModifiedBy>
  <cp:revision>2</cp:revision>
  <dcterms:created xsi:type="dcterms:W3CDTF">2021-10-15T09:08:00Z</dcterms:created>
  <dcterms:modified xsi:type="dcterms:W3CDTF">2021-10-15T09:23:00Z</dcterms:modified>
</cp:coreProperties>
</file>